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A66" w:rsidRDefault="00C50A66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</w:p>
    <w:p w:rsidR="00AC0898" w:rsidRDefault="00AC0898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 xml:space="preserve">Консультация для родителей </w:t>
      </w:r>
    </w:p>
    <w:p w:rsidR="00AC0898" w:rsidRPr="00AC0898" w:rsidRDefault="00AC0898" w:rsidP="00406131">
      <w:pPr>
        <w:shd w:val="clear" w:color="auto" w:fill="F6F6F6"/>
        <w:spacing w:after="0" w:line="240" w:lineRule="auto"/>
        <w:ind w:firstLine="284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«</w:t>
      </w:r>
      <w:r w:rsidR="00973998" w:rsidRPr="009739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Зимнее питание детей</w:t>
      </w:r>
      <w:bookmarkStart w:id="0" w:name="_GoBack"/>
      <w:bookmarkEnd w:id="0"/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»</w:t>
      </w:r>
    </w:p>
    <w:p w:rsidR="00973998" w:rsidRPr="00973998" w:rsidRDefault="00973998" w:rsidP="00973998">
      <w:pPr>
        <w:shd w:val="clear" w:color="auto" w:fill="F6F6F6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973998" w:rsidRPr="00973998" w:rsidRDefault="00973998" w:rsidP="009739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9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Холода наступают, и организму малыша приходится трудиться в усиленном темпе с целью восполнения энергетических потерь. Поэтому в этот период важна правильная организация и </w:t>
      </w:r>
      <w:hyperlink r:id="rId6" w:tooltip="режим &#10;питание ребенка" w:history="1">
        <w:r w:rsidRPr="00973998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bdr w:val="none" w:sz="0" w:space="0" w:color="auto" w:frame="1"/>
            <w:lang w:eastAsia="ru-RU"/>
          </w:rPr>
          <w:t>режим питания  ребенка</w:t>
        </w:r>
      </w:hyperlink>
      <w:r w:rsidRPr="009739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973998" w:rsidRPr="00973998" w:rsidRDefault="00973998" w:rsidP="009739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9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холодное время года </w:t>
      </w:r>
      <w:r w:rsidRPr="009739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питание детей</w:t>
      </w:r>
      <w:r w:rsidRPr="009739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должно быть сбалансированным, насыщенным витаминами и минералами. Безусловным источником полезных веществ и компонентов являются свежие фрукты и овощи. Какие фрукты и овощи можно дать вашему малышу зимой?</w:t>
      </w:r>
    </w:p>
    <w:p w:rsidR="00973998" w:rsidRPr="00973998" w:rsidRDefault="00973998" w:rsidP="009739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9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Фрукты. Если у вашего крохи нет аллергии, то предложите ему апельсины, хурму, мандарины, богатые на витамин С. В странах, где они растут, они дозревают как раз к нашей зиме, а вот летом наоборот считаются уже прошлогодними. Бананы смогут восполнить детский организм калием и каротином.</w:t>
      </w:r>
    </w:p>
    <w:p w:rsidR="00973998" w:rsidRPr="00973998" w:rsidRDefault="00973998" w:rsidP="009739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7" w:tooltip="самые полезные овощи для питания ребенка" w:history="1">
        <w:r w:rsidRPr="00973998">
          <w:rPr>
            <w:rFonts w:ascii="Times New Roman" w:eastAsia="Times New Roman" w:hAnsi="Times New Roman" w:cs="Times New Roman"/>
            <w:b/>
            <w:bCs/>
            <w:color w:val="006AC3"/>
            <w:sz w:val="28"/>
            <w:szCs w:val="28"/>
            <w:u w:val="single"/>
            <w:bdr w:val="none" w:sz="0" w:space="0" w:color="auto" w:frame="1"/>
            <w:lang w:eastAsia="ru-RU"/>
          </w:rPr>
          <w:t>Самые полезные овощи для питания ребенка</w:t>
        </w:r>
      </w:hyperlink>
      <w:r w:rsidRPr="009739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зимой – это капуста (содержит витамин</w:t>
      </w:r>
      <w:proofErr w:type="gramStart"/>
      <w:r w:rsidRPr="009739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</w:t>
      </w:r>
      <w:proofErr w:type="gramEnd"/>
      <w:r w:rsidRPr="009739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клетчатку), морковь (источник витамина А, каротина, клетчатки), свекла (хоть и содержит мало витаминов, зато в ней много клетчатки). Лук и чеснок становятся как никогда значимыми именно зимой. </w:t>
      </w:r>
      <w:r w:rsidRPr="009739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 питание детей до года </w:t>
      </w:r>
      <w:r w:rsidRPr="009739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их нужно вводить очень осторожно. Добавляйте их в измельченном виде в пюре и суп.</w:t>
      </w:r>
    </w:p>
    <w:p w:rsidR="00973998" w:rsidRPr="00973998" w:rsidRDefault="00973998" w:rsidP="009739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9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Домашние фруктовые заготовки можно предложить малышу после года, добавив фрукты в компот, фруктовое пюре, кисель и т.д. Квашеная капуста, а также другие овощные заготовки содержат большое количество уксуса и соли, поэтому их лучше всего давать ребенку после 3-х лет.</w:t>
      </w:r>
    </w:p>
    <w:p w:rsidR="00973998" w:rsidRPr="00973998" w:rsidRDefault="00973998" w:rsidP="009739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9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Натуральный мед приобретает огромное значение в холодную пору, когда снижаются защитные функции организма. Его нужно употреблять с теплой водой, тогда он сохраняет все свои весьма полезные свойства.</w:t>
      </w:r>
    </w:p>
    <w:p w:rsidR="00973998" w:rsidRPr="00973998" w:rsidRDefault="00973998" w:rsidP="009739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9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целом, питание зимой, так же как и </w:t>
      </w:r>
      <w:r w:rsidRPr="009739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питание </w:t>
      </w:r>
      <w:proofErr w:type="gramStart"/>
      <w:r w:rsidRPr="009739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детей</w:t>
      </w:r>
      <w:proofErr w:type="gramEnd"/>
      <w:r w:rsidRPr="009739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летом</w:t>
      </w:r>
      <w:r w:rsidRPr="009739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должно быть обычным по калорийности и включать в себя все необходимые для нормального развития ребенка продукты.</w:t>
      </w:r>
    </w:p>
    <w:p w:rsidR="00AC0898" w:rsidRPr="00AC0898" w:rsidRDefault="00AC0898" w:rsidP="009739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AC0898" w:rsidRPr="00AC0898" w:rsidSect="00AC0898">
      <w:pgSz w:w="11906" w:h="16838"/>
      <w:pgMar w:top="567" w:right="567" w:bottom="567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90DF2"/>
    <w:multiLevelType w:val="hybridMultilevel"/>
    <w:tmpl w:val="D4A2D962"/>
    <w:lvl w:ilvl="0" w:tplc="B0588D9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8BE72F4"/>
    <w:multiLevelType w:val="hybridMultilevel"/>
    <w:tmpl w:val="631CB616"/>
    <w:lvl w:ilvl="0" w:tplc="3CB2DCC0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898"/>
    <w:rsid w:val="00406131"/>
    <w:rsid w:val="00796775"/>
    <w:rsid w:val="00873203"/>
    <w:rsid w:val="008F2B2E"/>
    <w:rsid w:val="00973998"/>
    <w:rsid w:val="00AC0898"/>
    <w:rsid w:val="00C50A66"/>
    <w:rsid w:val="00E6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  <w:style w:type="character" w:styleId="a7">
    <w:name w:val="Emphasis"/>
    <w:basedOn w:val="a0"/>
    <w:uiPriority w:val="20"/>
    <w:qFormat/>
    <w:rsid w:val="0040613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  <w:style w:type="character" w:styleId="a7">
    <w:name w:val="Emphasis"/>
    <w:basedOn w:val="a0"/>
    <w:uiPriority w:val="20"/>
    <w:qFormat/>
    <w:rsid w:val="0040613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4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0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2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43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4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4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0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6963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50288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70909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0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5921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446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021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945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3057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1486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0850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9451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070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07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934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2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7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2312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8574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5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3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7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7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7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9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1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11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83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6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4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0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pitanierebenka.ru/samye-poleznye-ovoshchi-dlya-pitaniya-rebenk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itanierebenka.ru/rezhim-pitaniya-rebenk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Юля</cp:lastModifiedBy>
  <cp:revision>2</cp:revision>
  <dcterms:created xsi:type="dcterms:W3CDTF">2019-07-05T15:10:00Z</dcterms:created>
  <dcterms:modified xsi:type="dcterms:W3CDTF">2019-07-05T15:10:00Z</dcterms:modified>
</cp:coreProperties>
</file>